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A61D" w14:textId="5224B266" w:rsidR="009041EB" w:rsidRPr="00DB0706" w:rsidRDefault="00DB0706" w:rsidP="00DB0706">
      <w:pPr>
        <w:jc w:val="center"/>
        <w:rPr>
          <w:sz w:val="28"/>
          <w:szCs w:val="28"/>
        </w:rPr>
      </w:pPr>
      <w:r w:rsidRPr="00DB0706">
        <w:rPr>
          <w:sz w:val="28"/>
          <w:szCs w:val="28"/>
        </w:rPr>
        <w:t>eLearning Courses</w:t>
      </w:r>
    </w:p>
    <w:p w14:paraId="74FCF684" w14:textId="77777777" w:rsidR="00DB0706" w:rsidRDefault="00DB0706"/>
    <w:p w14:paraId="19106596" w14:textId="5A346C60" w:rsidR="00DB0706" w:rsidRDefault="00DB0706">
      <w:r>
        <w:t xml:space="preserve">All staff requiring access must first be registered as a user </w:t>
      </w:r>
      <w:r w:rsidR="00342084">
        <w:t>on the platform arranged through the Headteacher.</w:t>
      </w:r>
    </w:p>
    <w:p w14:paraId="2637F2F1" w14:textId="77777777" w:rsidR="00DB0706" w:rsidRDefault="00DB0706" w:rsidP="00CF4A37"/>
    <w:p w14:paraId="618F739F" w14:textId="2268B6C2" w:rsidR="00CF4A37" w:rsidRDefault="00CF4A37" w:rsidP="00CF4A37">
      <w:r>
        <w:t>To access eLearning courses on Shropshire Council's learning platform, click the link below:</w:t>
      </w:r>
    </w:p>
    <w:p w14:paraId="3A36AC64" w14:textId="77777777" w:rsidR="00CF4A37" w:rsidRDefault="00CF4A37" w:rsidP="00CF4A37"/>
    <w:p w14:paraId="1454AB95" w14:textId="50E4F69C" w:rsidR="00CF4A37" w:rsidRDefault="00CF4A37" w:rsidP="00CF4A37">
      <w:r>
        <w:t xml:space="preserve"> </w:t>
      </w:r>
      <w:hyperlink r:id="rId7" w:history="1">
        <w:r>
          <w:rPr>
            <w:rStyle w:val="Hyperlink"/>
          </w:rPr>
          <w:t>Leap Into Learning</w:t>
        </w:r>
      </w:hyperlink>
      <w:r>
        <w:br/>
      </w:r>
      <w:r>
        <w:br/>
        <w:t>Please make sure you choose the second option when logging in with your school’s email address.</w:t>
      </w:r>
    </w:p>
    <w:p w14:paraId="0F47354B" w14:textId="77777777" w:rsidR="00CF4A37" w:rsidRDefault="00CF4A37" w:rsidP="00CF4A37"/>
    <w:p w14:paraId="39D440A2" w14:textId="77777777" w:rsidR="00CF4A37" w:rsidRDefault="00CF4A37" w:rsidP="00CF4A37">
      <w:r>
        <w:t> </w:t>
      </w:r>
    </w:p>
    <w:p w14:paraId="1EC05E25" w14:textId="5FD9B560" w:rsidR="00CF4A37" w:rsidRDefault="00342084" w:rsidP="00CF4A37">
      <w:pPr>
        <w:rPr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15F051" wp14:editId="313F2E23">
                <wp:simplePos x="0" y="0"/>
                <wp:positionH relativeFrom="column">
                  <wp:posOffset>2830195</wp:posOffset>
                </wp:positionH>
                <wp:positionV relativeFrom="paragraph">
                  <wp:posOffset>1310640</wp:posOffset>
                </wp:positionV>
                <wp:extent cx="1584960" cy="765175"/>
                <wp:effectExtent l="10795" t="11430" r="13970" b="13970"/>
                <wp:wrapNone/>
                <wp:docPr id="64065577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76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62CF0" w14:textId="68E7955D" w:rsidR="00CF4A37" w:rsidRDefault="00CF4A37">
                            <w:r>
                              <w:t xml:space="preserve">Log in with your school </w:t>
                            </w:r>
                            <w:r w:rsidRPr="00CF4A37">
                              <w:t>email address</w:t>
                            </w:r>
                            <w:r w:rsidR="00342084">
                              <w:t xml:space="preserve"> or your registered email address if different.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15F0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2.85pt;margin-top:103.2pt;width:124.8pt;height:6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VG7LgIAAF8EAAAOAAAAZHJzL2Uyb0RvYy54bWysVNuO2yAQfa/Uf0C8N46j3NaKs9pmm6rS&#10;9iJt+wEYYxsVGAokdvr1HXA2m+2+VfUDYhg4M3PmjDe3g1bkKJyXYEqaT6aUCMOhlqYt6Y/v+3dr&#10;SnxgpmYKjCjpSXh6u337ZtPbQsygA1ULRxDE+KK3Je1CsEWWed4JzfwErDDobMBpFtB0bVY71iO6&#10;VtlsOl1mPbjaOuDCezy9H510m/CbRvDwtWm8CESVFHMLaXVpreKabTesaB2zneTnNNg/ZKGZNBj0&#10;AnXPAiMHJ19BackdeGjChIPOoGkkF6kGrCaf/lXNY8esSLUgOd5eaPL/D5Z/OT7ab46E4T0M2MBU&#10;hLcPwH96YmDXMdOKO+eg7wSrMXAeKct664vz00i1L3wEqfrPUGOT2SFAAhoapyMrWCdBdGzA6UK6&#10;GALhMeRiPb9Zooujb7Vc5KtFCsGKp9fW+fBRgCZxU1KHTU3o7PjgQ8yGFU9XYjAPStZ7qVQyXFvt&#10;lCNHhgLYp++M/uKaMqSPmb1+H4UoLghVOzKkDhpLHVHzafxGJeE56m08T0eYW9JyhEiZvgirZUD1&#10;K6lLur5CiVR/MHXSZmBSjXuEUubMfaR7JD4M1YAXYw8qqE/YBQejynEqcdOB+01Jjwovqf91YE5Q&#10;oj4Z7ORNPp/HkUjGfLGaoeGuPdW1hxmOUCUNlIzbXRjH6GCdbDuMNDJj4A6738jUmOesznmjihML&#10;54mLY3Jtp1vP/4XtHwAAAP//AwBQSwMEFAAGAAgAAAAhAK7mhMXgAAAACwEAAA8AAABkcnMvZG93&#10;bnJldi54bWxMj0FuwjAQRfeVegdrKrErDiEJkMZBCMQBCll0OcRuErDHUWxI2tPXXbXL0X/6/02x&#10;nYxmDzW4zpKAxTwCpqi2sqNGQHU+vq6BOY8kUVtSAr6Ug235/FRgLu1I7+px8g0LJeRyFNB63+ec&#10;u7pVBt3c9opC9mkHgz6cQ8PlgGMoN5rHUZRxgx2FhRZ7tW9VfTvdjYBDPO4/8Kivq3VVSb3D7+qa&#10;noWYvUy7N2BeTf4Phl/9oA5lcLrYO0nHtIAkSVcBFRBHWQIsENkmXQK7CFjG2QZ4WfD/P5Q/AAAA&#10;//8DAFBLAQItABQABgAIAAAAIQC2gziS/gAAAOEBAAATAAAAAAAAAAAAAAAAAAAAAABbQ29udGVu&#10;dF9UeXBlc10ueG1sUEsBAi0AFAAGAAgAAAAhADj9If/WAAAAlAEAAAsAAAAAAAAAAAAAAAAALwEA&#10;AF9yZWxzLy5yZWxzUEsBAi0AFAAGAAgAAAAhAHMlUbsuAgAAXwQAAA4AAAAAAAAAAAAAAAAALgIA&#10;AGRycy9lMm9Eb2MueG1sUEsBAi0AFAAGAAgAAAAhAK7mhMXgAAAACwEAAA8AAAAAAAAAAAAAAAAA&#10;iAQAAGRycy9kb3ducmV2LnhtbFBLBQYAAAAABAAEAPMAAACVBQAAAAA=&#10;" strokecolor="white [3212]" strokeweight="0">
                <v:textbox>
                  <w:txbxContent>
                    <w:p w14:paraId="08762CF0" w14:textId="68E7955D" w:rsidR="00CF4A37" w:rsidRDefault="00CF4A37">
                      <w:r>
                        <w:t xml:space="preserve">Log in with your school </w:t>
                      </w:r>
                      <w:r w:rsidRPr="00CF4A37">
                        <w:t>email address</w:t>
                      </w:r>
                      <w:r w:rsidR="00342084">
                        <w:t xml:space="preserve"> or your registered email address if different.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4A9DE2" wp14:editId="416462A9">
                <wp:simplePos x="0" y="0"/>
                <wp:positionH relativeFrom="column">
                  <wp:posOffset>1794510</wp:posOffset>
                </wp:positionH>
                <wp:positionV relativeFrom="paragraph">
                  <wp:posOffset>1391920</wp:posOffset>
                </wp:positionV>
                <wp:extent cx="976630" cy="485775"/>
                <wp:effectExtent l="13335" t="16510" r="10160" b="21590"/>
                <wp:wrapNone/>
                <wp:docPr id="138415933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485775"/>
                        </a:xfrm>
                        <a:prstGeom prst="leftArrow">
                          <a:avLst>
                            <a:gd name="adj1" fmla="val 50000"/>
                            <a:gd name="adj2" fmla="val 50261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8243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2" o:spid="_x0000_s1026" type="#_x0000_t66" style="position:absolute;margin-left:141.3pt;margin-top:109.6pt;width:76.9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1f8LwIAAGsEAAAOAAAAZHJzL2Uyb0RvYy54bWysVNuO2jAQfa/Uf7D8XkJSAmxEWK2gW1Xa&#10;XqRtP2BwnMStb7UNgX59Jw7QsH2ryoM1k5k5c+bG6v6oJDlw54XRJU0nU0q4ZqYSuinpt6+Pb5aU&#10;+AC6Amk0L+mJe3q/fv1q1dmCZ6Y1suKOIIj2RWdL2oZgiyTxrOUK/MRYrtFYG6cgoOqapHLQIbqS&#10;STadzpPOuMo6w7j3+HU7GOk64tc1Z+FzXXseiCwpcgvxdfHd9W+yXkHROLCtYGca8A8sFAiNSa9Q&#10;WwhA9k78BaUEc8abOkyYUYmpa8F4rAGrSacvqnluwfJYCzbH22ub/P+DZZ8Oz/aL66l7+2TYD0+0&#10;2bSgG/7gnOlaDhWmS/tGJZ31xTWgVzyGkl330VQ4WtgHE3twrJ3qAbE6coytPl1bzY+BMPx4t5jP&#10;3+JAGJpmy3yxyGMGKC7B1vnwnhtFeqGkktchEooZ4PDkQ2x3RTSoPnn1PaWkVhKndwBJ8in+ztMd&#10;+WS3Ptl8KAyKM2ICxSVxbImRonoUUkbFNbuNdAThkX+2neYxAYb4sZvUpEN7nuWR6o3NjyF6hgPH&#10;lxBKBDwKKVRJl1cnKPpZvNNVXNkAQg4yBkt9Hk4/j371fbEz1Qln48yw8XihKLTG/aKkw20vqf+5&#10;B8cpkR80zvcunc3684jKLF9kqLixZTe2gGYIVdJAySBuwnBSe+tE02KmNNauzQPuRC3CZXkGVmey&#10;uNEo3ZzMWI9ef/4j1r8BAAD//wMAUEsDBBQABgAIAAAAIQBiOZOP4QAAAAsBAAAPAAAAZHJzL2Rv&#10;d25yZXYueG1sTI9NT8MwDIbvSPyHyEhcEEvXjbKVphNCAjRxYnDhlrSmLU2c0mRb9+8xJ7j549Hr&#10;x8VmclYccAydJwXzWQICqfJ1R42C97fH6xWIEDXV2npCBScMsCnPzwqd1/5Ir3jYxUZwCIVcK2hj&#10;HHIpQ9Wi02HmByTeffrR6cjt2Mh61EcOd1amSZJJpzviC60e8KHFqt/tnYLnD/cUzGS3dNV3X9v+&#10;++VkFkapy4vp/g5ExCn+wfCrz+pQspPxe6qDsArSVZoxysV8nYJgYrnIliAMT9Y3tyDLQv7/ofwB&#10;AAD//wMAUEsBAi0AFAAGAAgAAAAhALaDOJL+AAAA4QEAABMAAAAAAAAAAAAAAAAAAAAAAFtDb250&#10;ZW50X1R5cGVzXS54bWxQSwECLQAUAAYACAAAACEAOP0h/9YAAACUAQAACwAAAAAAAAAAAAAAAAAv&#10;AQAAX3JlbHMvLnJlbHNQSwECLQAUAAYACAAAACEA+ldX/C8CAABrBAAADgAAAAAAAAAAAAAAAAAu&#10;AgAAZHJzL2Uyb0RvYy54bWxQSwECLQAUAAYACAAAACEAYjmTj+EAAAALAQAADwAAAAAAAAAAAAAA&#10;AACJBAAAZHJzL2Rvd25yZXYueG1sUEsFBgAAAAAEAAQA8wAAAJcFAAAAAA==&#10;" fillcolor="#92d050"/>
            </w:pict>
          </mc:Fallback>
        </mc:AlternateContent>
      </w:r>
      <w:r w:rsidR="00CF4A37">
        <w:rPr>
          <w:noProof/>
          <w14:ligatures w14:val="none"/>
        </w:rPr>
        <w:drawing>
          <wp:inline distT="0" distB="0" distL="0" distR="0" wp14:anchorId="7D9263F1" wp14:editId="7411155A">
            <wp:extent cx="2032000" cy="2336800"/>
            <wp:effectExtent l="0" t="0" r="6350" b="6350"/>
            <wp:docPr id="2" name="Picture 1" descr="A screenshot of a phon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screenshot of a phone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87C5E" w14:textId="77777777" w:rsidR="00CF4A37" w:rsidRDefault="00CF4A37" w:rsidP="00CF4A37">
      <w:r>
        <w:t> </w:t>
      </w:r>
    </w:p>
    <w:p w14:paraId="75F81490" w14:textId="77777777" w:rsidR="00CF4A37" w:rsidRDefault="00CF4A37" w:rsidP="00CF4A37">
      <w:r>
        <w:t> </w:t>
      </w:r>
    </w:p>
    <w:p w14:paraId="4939C02A" w14:textId="77777777" w:rsidR="00CF4A37" w:rsidRDefault="00CF4A37" w:rsidP="00CF4A37">
      <w:r>
        <w:t xml:space="preserve">Your username is: </w:t>
      </w:r>
      <w:r>
        <w:rPr>
          <w:i/>
          <w:iCs/>
        </w:rPr>
        <w:t>email address</w:t>
      </w:r>
    </w:p>
    <w:p w14:paraId="478DDBCE" w14:textId="4E728915" w:rsidR="00CF4A37" w:rsidRDefault="00CF4A37" w:rsidP="00CF4A37">
      <w:r>
        <w:t>Your password is: Welcome1</w:t>
      </w:r>
      <w:r w:rsidR="00E449F0">
        <w:t xml:space="preserve"> (when you first log in)</w:t>
      </w:r>
    </w:p>
    <w:p w14:paraId="2E50DBF7" w14:textId="77777777" w:rsidR="00E449F0" w:rsidRDefault="00E449F0" w:rsidP="00CF4A37"/>
    <w:p w14:paraId="46EC980F" w14:textId="77777777" w:rsidR="00CF4A37" w:rsidRDefault="00CF4A37" w:rsidP="00CF4A37">
      <w:pPr>
        <w:rPr>
          <w:b/>
          <w:bCs/>
        </w:rPr>
      </w:pPr>
      <w:r>
        <w:t>When you log in you will be prompted to change your password.</w:t>
      </w:r>
      <w:r>
        <w:br/>
      </w:r>
      <w:r>
        <w:br/>
      </w:r>
      <w:r>
        <w:rPr>
          <w:b/>
          <w:bCs/>
        </w:rPr>
        <w:t xml:space="preserve">If you have any problems, please contact </w:t>
      </w:r>
      <w:hyperlink r:id="rId10" w:history="1">
        <w:r>
          <w:rPr>
            <w:rStyle w:val="Hyperlink"/>
            <w:b/>
            <w:bCs/>
          </w:rPr>
          <w:t>leap@shropshire.gov.uk</w:t>
        </w:r>
      </w:hyperlink>
      <w:r>
        <w:t xml:space="preserve"> or phone 01743 254308.</w:t>
      </w:r>
    </w:p>
    <w:p w14:paraId="79A7CCC8" w14:textId="77777777" w:rsidR="00CF4A37" w:rsidRDefault="00CF4A37"/>
    <w:sectPr w:rsidR="00CF4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37"/>
    <w:rsid w:val="00342084"/>
    <w:rsid w:val="004D3233"/>
    <w:rsid w:val="006D6800"/>
    <w:rsid w:val="009041EB"/>
    <w:rsid w:val="00985F27"/>
    <w:rsid w:val="00CF4A37"/>
    <w:rsid w:val="00DA2956"/>
    <w:rsid w:val="00DB0706"/>
    <w:rsid w:val="00E17461"/>
    <w:rsid w:val="00E449F0"/>
    <w:rsid w:val="00FD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92d050"/>
    </o:shapedefaults>
    <o:shapelayout v:ext="edit">
      <o:idmap v:ext="edit" data="1"/>
    </o:shapelayout>
  </w:shapeDefaults>
  <w:decimalSymbol w:val="."/>
  <w:listSeparator w:val=","/>
  <w14:docId w14:val="3CA16C5E"/>
  <w15:chartTrackingRefBased/>
  <w15:docId w15:val="{275DBDEB-089B-4F39-973A-FF7371BF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A37"/>
    <w:pPr>
      <w:spacing w:after="0" w:line="240" w:lineRule="auto"/>
    </w:pPr>
    <w:rPr>
      <w:rFonts w:ascii="Aptos" w:eastAsia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A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A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A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A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A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A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A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A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A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A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A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A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A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A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A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A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A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A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A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A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A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A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F4A37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49F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hyperlink" Target="https://shropshire.learningpool.com/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leap@shropshire.gov.uk" TargetMode="External"/><Relationship Id="rId4" Type="http://schemas.openxmlformats.org/officeDocument/2006/relationships/styles" Target="styles.xml"/><Relationship Id="rId9" Type="http://schemas.openxmlformats.org/officeDocument/2006/relationships/image" Target="cid:image001.gif@01DC808C.EE234D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8c9899-e0ad-440f-b466-8c696302c468">
      <Terms xmlns="http://schemas.microsoft.com/office/infopath/2007/PartnerControls"/>
    </lcf76f155ced4ddcb4097134ff3c332f>
    <TaxCatchAll xmlns="ebb85c99-cc68-4b7d-8259-60b9beffa7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0EF2CB438644BB576CD89C98DC31" ma:contentTypeVersion="26" ma:contentTypeDescription="Create a new document." ma:contentTypeScope="" ma:versionID="dee409c79daa1ed1a5dcc3d7d1caac77">
  <xsd:schema xmlns:xsd="http://www.w3.org/2001/XMLSchema" xmlns:xs="http://www.w3.org/2001/XMLSchema" xmlns:p="http://schemas.microsoft.com/office/2006/metadata/properties" xmlns:ns2="ebb85c99-cc68-4b7d-8259-60b9beffa79b" xmlns:ns3="418c9899-e0ad-440f-b466-8c696302c468" targetNamespace="http://schemas.microsoft.com/office/2006/metadata/properties" ma:root="true" ma:fieldsID="d51e247d58bea854b2bdb191c53b40ae" ns2:_="" ns3:_="">
    <xsd:import namespace="ebb85c99-cc68-4b7d-8259-60b9beffa79b"/>
    <xsd:import namespace="418c9899-e0ad-440f-b466-8c696302c4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5c99-cc68-4b7d-8259-60b9beffa7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b384a90-434d-4960-baf5-62e4e3863819}" ma:internalName="TaxCatchAll" ma:showField="CatchAllData" ma:web="ebb85c99-cc68-4b7d-8259-60b9beffa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c9899-e0ad-440f-b466-8c696302c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D567A6-4FA7-4BB3-B836-0099A07C52CC}">
  <ds:schemaRefs>
    <ds:schemaRef ds:uri="http://schemas.microsoft.com/office/2006/metadata/properties"/>
    <ds:schemaRef ds:uri="http://schemas.microsoft.com/office/infopath/2007/PartnerControls"/>
    <ds:schemaRef ds:uri="418c9899-e0ad-440f-b466-8c696302c468"/>
    <ds:schemaRef ds:uri="ebb85c99-cc68-4b7d-8259-60b9beffa79b"/>
  </ds:schemaRefs>
</ds:datastoreItem>
</file>

<file path=customXml/itemProps2.xml><?xml version="1.0" encoding="utf-8"?>
<ds:datastoreItem xmlns:ds="http://schemas.openxmlformats.org/officeDocument/2006/customXml" ds:itemID="{BD0B13EC-7F1A-41A5-ACAB-6A7EAE8739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39F67E-D6CC-4EAE-97C2-A0C8FBC30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5c99-cc68-4b7d-8259-60b9beffa79b"/>
    <ds:schemaRef ds:uri="418c9899-e0ad-440f-b466-8c696302c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480</Characters>
  <Application>Microsoft Office Word</Application>
  <DocSecurity>0</DocSecurity>
  <Lines>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Jenkins</dc:creator>
  <cp:keywords/>
  <dc:description/>
  <cp:lastModifiedBy>Laura E Howells</cp:lastModifiedBy>
  <cp:revision>3</cp:revision>
  <dcterms:created xsi:type="dcterms:W3CDTF">2026-02-04T09:12:00Z</dcterms:created>
  <dcterms:modified xsi:type="dcterms:W3CDTF">2026-02-04T09:12:00Z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0x01010024D50EF2CB438644BB576CD89C98DC31</vt:lpwstr>
  </property>
</Properties>
</file>